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FF" w:rsidRPr="009957A7" w:rsidRDefault="00883F00" w:rsidP="009957A7">
      <w:pPr>
        <w:pStyle w:val="1"/>
        <w:shd w:val="clear" w:color="auto" w:fill="FFFFFF"/>
        <w:spacing w:after="180"/>
        <w:ind w:right="-1"/>
        <w:jc w:val="center"/>
        <w:textAlignment w:val="baseline"/>
        <w:rPr>
          <w:b w:val="0"/>
          <w:bCs w:val="0"/>
          <w:color w:val="2E2E2E"/>
          <w:sz w:val="24"/>
          <w:szCs w:val="24"/>
        </w:rPr>
      </w:pPr>
      <w:r w:rsidRPr="009957A7">
        <w:rPr>
          <w:rFonts w:eastAsiaTheme="minorHAnsi"/>
          <w:b w:val="0"/>
          <w:kern w:val="0"/>
          <w:sz w:val="24"/>
          <w:szCs w:val="24"/>
          <w:lang w:eastAsia="en-US"/>
        </w:rPr>
        <w:t>АЭРОЗОЛЬН</w:t>
      </w:r>
      <w:r>
        <w:rPr>
          <w:rFonts w:eastAsiaTheme="minorHAnsi"/>
          <w:b w:val="0"/>
          <w:kern w:val="0"/>
          <w:sz w:val="24"/>
          <w:szCs w:val="24"/>
          <w:lang w:eastAsia="en-US"/>
        </w:rPr>
        <w:t>О</w:t>
      </w:r>
      <w:r w:rsidRPr="009957A7">
        <w:rPr>
          <w:rFonts w:eastAsiaTheme="minorHAnsi"/>
          <w:b w:val="0"/>
          <w:kern w:val="0"/>
          <w:sz w:val="24"/>
          <w:szCs w:val="24"/>
          <w:lang w:eastAsia="en-US"/>
        </w:rPr>
        <w:t xml:space="preserve">Е </w:t>
      </w:r>
      <w:r>
        <w:rPr>
          <w:rFonts w:eastAsiaTheme="minorHAnsi"/>
          <w:b w:val="0"/>
          <w:kern w:val="0"/>
          <w:sz w:val="24"/>
          <w:szCs w:val="24"/>
          <w:lang w:eastAsia="en-US"/>
        </w:rPr>
        <w:t>СОДЕРЖАНИЕ СТРАТОСФЕРЫ</w:t>
      </w:r>
      <w:r w:rsidRPr="009957A7">
        <w:rPr>
          <w:rFonts w:eastAsiaTheme="minorHAnsi"/>
          <w:b w:val="0"/>
          <w:kern w:val="0"/>
          <w:sz w:val="24"/>
          <w:szCs w:val="24"/>
          <w:lang w:eastAsia="en-US"/>
        </w:rPr>
        <w:t xml:space="preserve"> НАД ЯКУТСКОМ В</w:t>
      </w:r>
      <w:r>
        <w:rPr>
          <w:rFonts w:eastAsiaTheme="minorHAnsi"/>
          <w:b w:val="0"/>
          <w:kern w:val="0"/>
          <w:sz w:val="24"/>
          <w:szCs w:val="24"/>
          <w:lang w:eastAsia="en-US"/>
        </w:rPr>
        <w:t>О ВРЕМЯ</w:t>
      </w:r>
      <w:r w:rsidRPr="009957A7">
        <w:rPr>
          <w:rFonts w:eastAsiaTheme="minorHAnsi"/>
          <w:b w:val="0"/>
          <w:kern w:val="0"/>
          <w:sz w:val="24"/>
          <w:szCs w:val="24"/>
          <w:lang w:eastAsia="en-US"/>
        </w:rPr>
        <w:t xml:space="preserve"> </w:t>
      </w:r>
      <w:r>
        <w:rPr>
          <w:rFonts w:eastAsiaTheme="minorHAnsi"/>
          <w:b w:val="0"/>
          <w:kern w:val="0"/>
          <w:sz w:val="24"/>
          <w:szCs w:val="24"/>
          <w:lang w:eastAsia="en-US"/>
        </w:rPr>
        <w:t>С</w:t>
      </w:r>
      <w:r w:rsidRPr="009957A7">
        <w:rPr>
          <w:rFonts w:eastAsiaTheme="minorHAnsi"/>
          <w:b w:val="0"/>
          <w:kern w:val="0"/>
          <w:sz w:val="24"/>
          <w:szCs w:val="24"/>
          <w:lang w:eastAsia="en-US"/>
        </w:rPr>
        <w:t xml:space="preserve">ОЛНЕЧНЫХ ПРОТОННЫХ СОБЫТИЙ </w:t>
      </w:r>
      <w:r>
        <w:rPr>
          <w:rFonts w:eastAsiaTheme="minorHAnsi"/>
          <w:b w:val="0"/>
          <w:kern w:val="0"/>
          <w:sz w:val="24"/>
          <w:szCs w:val="24"/>
          <w:lang w:eastAsia="en-US"/>
        </w:rPr>
        <w:t xml:space="preserve">В ЯНВАРЕ И МАРТЕ </w:t>
      </w:r>
      <w:r w:rsidRPr="009957A7">
        <w:rPr>
          <w:rFonts w:eastAsiaTheme="minorHAnsi"/>
          <w:b w:val="0"/>
          <w:kern w:val="0"/>
          <w:sz w:val="24"/>
          <w:szCs w:val="24"/>
          <w:lang w:eastAsia="en-US"/>
        </w:rPr>
        <w:t>2012</w:t>
      </w:r>
      <w:r w:rsidRPr="007C0F27">
        <w:rPr>
          <w:rFonts w:eastAsiaTheme="minorHAnsi"/>
          <w:b w:val="0"/>
          <w:kern w:val="0"/>
          <w:sz w:val="24"/>
          <w:szCs w:val="24"/>
          <w:lang w:eastAsia="en-US"/>
        </w:rPr>
        <w:t xml:space="preserve"> </w:t>
      </w:r>
      <w:r>
        <w:rPr>
          <w:rFonts w:eastAsiaTheme="minorHAnsi"/>
          <w:b w:val="0"/>
          <w:kern w:val="0"/>
          <w:sz w:val="24"/>
          <w:szCs w:val="24"/>
          <w:lang w:eastAsia="en-US"/>
        </w:rPr>
        <w:t>Г.</w:t>
      </w:r>
      <w:r w:rsidR="00203B55">
        <w:rPr>
          <w:rFonts w:eastAsiaTheme="minorHAnsi"/>
          <w:b w:val="0"/>
          <w:kern w:val="0"/>
          <w:sz w:val="24"/>
          <w:szCs w:val="24"/>
          <w:lang w:eastAsia="en-US"/>
        </w:rPr>
        <w:t xml:space="preserve"> </w:t>
      </w:r>
    </w:p>
    <w:p w:rsidR="001F34B6" w:rsidRPr="004F78E5" w:rsidRDefault="001F34B6" w:rsidP="009957A7">
      <w:pPr>
        <w:pStyle w:val="1"/>
        <w:shd w:val="clear" w:color="auto" w:fill="FFFFFF"/>
        <w:spacing w:after="180" w:line="360" w:lineRule="auto"/>
        <w:ind w:right="-1"/>
        <w:jc w:val="center"/>
        <w:textAlignment w:val="baseline"/>
        <w:rPr>
          <w:b w:val="0"/>
          <w:bCs w:val="0"/>
          <w:color w:val="2E2E2E"/>
          <w:sz w:val="24"/>
          <w:szCs w:val="24"/>
        </w:rPr>
      </w:pPr>
      <w:r w:rsidRPr="004F78E5">
        <w:rPr>
          <w:b w:val="0"/>
          <w:bCs w:val="0"/>
          <w:color w:val="2E2E2E"/>
          <w:sz w:val="24"/>
          <w:szCs w:val="24"/>
        </w:rPr>
        <w:t xml:space="preserve">Николашкин </w:t>
      </w:r>
      <w:r w:rsidRPr="004F78E5">
        <w:rPr>
          <w:b w:val="0"/>
          <w:bCs w:val="0"/>
          <w:color w:val="2E2E2E"/>
          <w:sz w:val="24"/>
          <w:szCs w:val="24"/>
          <w:lang w:val="en-US"/>
        </w:rPr>
        <w:t>C</w:t>
      </w:r>
      <w:r w:rsidRPr="004F78E5">
        <w:rPr>
          <w:b w:val="0"/>
          <w:bCs w:val="0"/>
          <w:color w:val="2E2E2E"/>
          <w:sz w:val="24"/>
          <w:szCs w:val="24"/>
        </w:rPr>
        <w:t>.В., Титов С.В.</w:t>
      </w:r>
    </w:p>
    <w:p w:rsidR="001F34B6" w:rsidRPr="004F78E5" w:rsidRDefault="001F34B6" w:rsidP="004F78E5">
      <w:pPr>
        <w:pStyle w:val="1"/>
        <w:shd w:val="clear" w:color="auto" w:fill="FFFFFF"/>
        <w:spacing w:after="180" w:line="360" w:lineRule="auto"/>
        <w:ind w:right="-1"/>
        <w:jc w:val="center"/>
        <w:textAlignment w:val="baseline"/>
        <w:rPr>
          <w:b w:val="0"/>
          <w:bCs w:val="0"/>
          <w:color w:val="2E2E2E"/>
          <w:sz w:val="24"/>
          <w:szCs w:val="24"/>
        </w:rPr>
      </w:pPr>
      <w:r w:rsidRPr="004F78E5">
        <w:rPr>
          <w:b w:val="0"/>
          <w:bCs w:val="0"/>
          <w:color w:val="2E2E2E"/>
          <w:sz w:val="24"/>
          <w:szCs w:val="24"/>
        </w:rPr>
        <w:t xml:space="preserve">Институт космофизических исследований и аэрономии им. </w:t>
      </w:r>
      <w:proofErr w:type="spellStart"/>
      <w:r w:rsidRPr="004F78E5">
        <w:rPr>
          <w:b w:val="0"/>
          <w:bCs w:val="0"/>
          <w:color w:val="2E2E2E"/>
          <w:sz w:val="24"/>
          <w:szCs w:val="24"/>
        </w:rPr>
        <w:t>Ю.Г.Шафера</w:t>
      </w:r>
      <w:proofErr w:type="spellEnd"/>
      <w:r w:rsidRPr="004F78E5">
        <w:rPr>
          <w:b w:val="0"/>
          <w:bCs w:val="0"/>
          <w:color w:val="2E2E2E"/>
          <w:sz w:val="24"/>
          <w:szCs w:val="24"/>
        </w:rPr>
        <w:t xml:space="preserve"> СО РАН, г. Якутск, Россия </w:t>
      </w:r>
    </w:p>
    <w:p w:rsidR="00FB39A8" w:rsidRPr="002B1177" w:rsidRDefault="001F34B6" w:rsidP="004F78E5">
      <w:pPr>
        <w:pStyle w:val="1"/>
        <w:shd w:val="clear" w:color="auto" w:fill="FFFFFF"/>
        <w:spacing w:before="0" w:beforeAutospacing="0" w:after="180" w:afterAutospacing="0" w:line="360" w:lineRule="auto"/>
        <w:ind w:right="-1"/>
        <w:jc w:val="center"/>
        <w:textAlignment w:val="baseline"/>
        <w:rPr>
          <w:b w:val="0"/>
          <w:bCs w:val="0"/>
          <w:color w:val="2E2E2E"/>
          <w:sz w:val="24"/>
          <w:szCs w:val="24"/>
        </w:rPr>
      </w:pPr>
      <w:proofErr w:type="spellStart"/>
      <w:r w:rsidRPr="002B1177">
        <w:rPr>
          <w:b w:val="0"/>
          <w:bCs w:val="0"/>
          <w:color w:val="2E2E2E"/>
          <w:sz w:val="24"/>
          <w:szCs w:val="24"/>
          <w:lang w:val="en-US"/>
        </w:rPr>
        <w:t>nikolashkin</w:t>
      </w:r>
      <w:proofErr w:type="spellEnd"/>
      <w:r w:rsidRPr="002B1177">
        <w:rPr>
          <w:b w:val="0"/>
          <w:bCs w:val="0"/>
          <w:color w:val="2E2E2E"/>
          <w:sz w:val="24"/>
          <w:szCs w:val="24"/>
        </w:rPr>
        <w:t>@</w:t>
      </w:r>
      <w:proofErr w:type="spellStart"/>
      <w:r w:rsidRPr="002B1177">
        <w:rPr>
          <w:b w:val="0"/>
          <w:bCs w:val="0"/>
          <w:color w:val="2E2E2E"/>
          <w:sz w:val="24"/>
          <w:szCs w:val="24"/>
          <w:lang w:val="en-US"/>
        </w:rPr>
        <w:t>ikfia</w:t>
      </w:r>
      <w:proofErr w:type="spellEnd"/>
      <w:r w:rsidRPr="002B1177">
        <w:rPr>
          <w:b w:val="0"/>
          <w:bCs w:val="0"/>
          <w:color w:val="2E2E2E"/>
          <w:sz w:val="24"/>
          <w:szCs w:val="24"/>
        </w:rPr>
        <w:t>.</w:t>
      </w:r>
      <w:proofErr w:type="spellStart"/>
      <w:r w:rsidRPr="002B1177">
        <w:rPr>
          <w:b w:val="0"/>
          <w:bCs w:val="0"/>
          <w:color w:val="2E2E2E"/>
          <w:sz w:val="24"/>
          <w:szCs w:val="24"/>
          <w:lang w:val="en-US"/>
        </w:rPr>
        <w:t>sbras</w:t>
      </w:r>
      <w:proofErr w:type="spellEnd"/>
      <w:r w:rsidRPr="002B1177">
        <w:rPr>
          <w:b w:val="0"/>
          <w:bCs w:val="0"/>
          <w:color w:val="2E2E2E"/>
          <w:sz w:val="24"/>
          <w:szCs w:val="24"/>
        </w:rPr>
        <w:t>.</w:t>
      </w:r>
      <w:proofErr w:type="spellStart"/>
      <w:r w:rsidRPr="002B1177">
        <w:rPr>
          <w:b w:val="0"/>
          <w:bCs w:val="0"/>
          <w:color w:val="2E2E2E"/>
          <w:sz w:val="24"/>
          <w:szCs w:val="24"/>
          <w:lang w:val="en-US"/>
        </w:rPr>
        <w:t>ru</w:t>
      </w:r>
      <w:proofErr w:type="spellEnd"/>
      <w:r w:rsidRPr="002B1177">
        <w:rPr>
          <w:b w:val="0"/>
          <w:bCs w:val="0"/>
          <w:color w:val="2E2E2E"/>
          <w:sz w:val="24"/>
          <w:szCs w:val="24"/>
        </w:rPr>
        <w:t xml:space="preserve">, </w:t>
      </w:r>
      <w:hyperlink r:id="rId7" w:history="1">
        <w:r w:rsidR="009957A7" w:rsidRPr="002B1177">
          <w:rPr>
            <w:rStyle w:val="a7"/>
            <w:b w:val="0"/>
            <w:bCs w:val="0"/>
            <w:sz w:val="24"/>
            <w:szCs w:val="24"/>
            <w:lang w:val="en-US"/>
          </w:rPr>
          <w:t>stitov</w:t>
        </w:r>
        <w:r w:rsidR="009957A7" w:rsidRPr="002B1177">
          <w:rPr>
            <w:rStyle w:val="a7"/>
            <w:b w:val="0"/>
            <w:bCs w:val="0"/>
            <w:sz w:val="24"/>
            <w:szCs w:val="24"/>
          </w:rPr>
          <w:t>@</w:t>
        </w:r>
        <w:r w:rsidR="009957A7" w:rsidRPr="002B1177">
          <w:rPr>
            <w:rStyle w:val="a7"/>
            <w:b w:val="0"/>
            <w:bCs w:val="0"/>
            <w:sz w:val="24"/>
            <w:szCs w:val="24"/>
            <w:lang w:val="en-US"/>
          </w:rPr>
          <w:t>ikfia</w:t>
        </w:r>
        <w:r w:rsidR="009957A7" w:rsidRPr="002B1177">
          <w:rPr>
            <w:rStyle w:val="a7"/>
            <w:b w:val="0"/>
            <w:bCs w:val="0"/>
            <w:sz w:val="24"/>
            <w:szCs w:val="24"/>
          </w:rPr>
          <w:t>.</w:t>
        </w:r>
        <w:r w:rsidR="009957A7" w:rsidRPr="002B1177">
          <w:rPr>
            <w:rStyle w:val="a7"/>
            <w:b w:val="0"/>
            <w:bCs w:val="0"/>
            <w:sz w:val="24"/>
            <w:szCs w:val="24"/>
            <w:lang w:val="en-US"/>
          </w:rPr>
          <w:t>sbras</w:t>
        </w:r>
        <w:r w:rsidR="009957A7" w:rsidRPr="002B1177">
          <w:rPr>
            <w:rStyle w:val="a7"/>
            <w:b w:val="0"/>
            <w:bCs w:val="0"/>
            <w:sz w:val="24"/>
            <w:szCs w:val="24"/>
          </w:rPr>
          <w:t>.</w:t>
        </w:r>
        <w:proofErr w:type="spellStart"/>
        <w:r w:rsidR="009957A7" w:rsidRPr="002B1177">
          <w:rPr>
            <w:rStyle w:val="a7"/>
            <w:b w:val="0"/>
            <w:bCs w:val="0"/>
            <w:sz w:val="24"/>
            <w:szCs w:val="24"/>
            <w:lang w:val="en-US"/>
          </w:rPr>
          <w:t>ru</w:t>
        </w:r>
        <w:proofErr w:type="spellEnd"/>
      </w:hyperlink>
    </w:p>
    <w:p w:rsidR="009957A7" w:rsidRPr="002B1177" w:rsidRDefault="009957A7" w:rsidP="00F56753">
      <w:pPr>
        <w:pStyle w:val="1"/>
        <w:shd w:val="clear" w:color="auto" w:fill="FFFFFF"/>
        <w:spacing w:before="0" w:beforeAutospacing="0" w:after="180" w:afterAutospacing="0" w:line="360" w:lineRule="auto"/>
        <w:ind w:right="-1"/>
        <w:textAlignment w:val="baseline"/>
        <w:rPr>
          <w:b w:val="0"/>
          <w:bCs w:val="0"/>
          <w:color w:val="2E2E2E"/>
          <w:sz w:val="24"/>
          <w:szCs w:val="24"/>
        </w:rPr>
      </w:pPr>
      <w:r w:rsidRPr="002B1177">
        <w:rPr>
          <w:b w:val="0"/>
          <w:bCs w:val="0"/>
          <w:color w:val="2E2E2E"/>
          <w:sz w:val="24"/>
          <w:szCs w:val="24"/>
        </w:rPr>
        <w:t>Ключевые слова:</w:t>
      </w:r>
      <w:r w:rsidR="00F56753" w:rsidRPr="002B1177">
        <w:rPr>
          <w:b w:val="0"/>
          <w:bCs w:val="0"/>
          <w:color w:val="2E2E2E"/>
          <w:sz w:val="24"/>
          <w:szCs w:val="24"/>
        </w:rPr>
        <w:t xml:space="preserve"> Солнечные протонные события, стратосферный аэрозоль, лидар.</w:t>
      </w:r>
    </w:p>
    <w:p w:rsidR="00883F00" w:rsidRPr="00291CF3" w:rsidRDefault="00883F00" w:rsidP="00883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Приводятся результаты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лидарных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измерений аэрозольного содержания стратосферы и нижней мезосферы во время </w:t>
      </w:r>
      <w:r w:rsidRPr="002B1177">
        <w:rPr>
          <w:rFonts w:ascii="Times New Roman" w:hAnsi="Times New Roman" w:cs="Times New Roman"/>
          <w:sz w:val="24"/>
          <w:szCs w:val="24"/>
        </w:rPr>
        <w:t>солнечных протонных событий</w:t>
      </w:r>
      <w:r>
        <w:rPr>
          <w:rFonts w:ascii="Times New Roman" w:hAnsi="Times New Roman" w:cs="Times New Roman"/>
          <w:sz w:val="24"/>
          <w:szCs w:val="24"/>
        </w:rPr>
        <w:t xml:space="preserve"> (СПС)</w:t>
      </w:r>
      <w:r w:rsidRPr="002B1177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1177">
        <w:rPr>
          <w:rFonts w:ascii="Times New Roman" w:hAnsi="Times New Roman" w:cs="Times New Roman"/>
          <w:sz w:val="24"/>
          <w:szCs w:val="24"/>
        </w:rPr>
        <w:t>-24 января и 7-8 марта</w:t>
      </w:r>
      <w:r>
        <w:rPr>
          <w:rFonts w:ascii="Times New Roman" w:hAnsi="Times New Roman" w:cs="Times New Roman"/>
          <w:sz w:val="24"/>
          <w:szCs w:val="24"/>
        </w:rPr>
        <w:t xml:space="preserve"> 2012 г. Для оценки аэрозольного наполнения средней атмосферы использованы к</w:t>
      </w:r>
      <w:r w:rsidR="00AC7B66" w:rsidRPr="002B1177">
        <w:rPr>
          <w:rFonts w:ascii="Times New Roman" w:hAnsi="Times New Roman" w:cs="Times New Roman"/>
          <w:sz w:val="24"/>
          <w:szCs w:val="24"/>
        </w:rPr>
        <w:t>оэффициент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C7B66" w:rsidRPr="002B1177">
        <w:rPr>
          <w:rFonts w:ascii="Times New Roman" w:hAnsi="Times New Roman" w:cs="Times New Roman"/>
          <w:sz w:val="24"/>
          <w:szCs w:val="24"/>
        </w:rPr>
        <w:t xml:space="preserve"> аэрозольного рассеяния </w:t>
      </w:r>
      <w:r w:rsidR="00AC7B66" w:rsidRPr="002B1177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вычисленные с учетом рассеяния Ми. Для зондирования использовался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NdYAG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лазер, работающий на длине волны 532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расположенный на полигоне ШАЛ, около Якутска. Приемный телескоп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лидара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 диаметр 0,6 м и фокусное расстояние 2 м. </w:t>
      </w:r>
      <w:r w:rsidR="00291CF3">
        <w:rPr>
          <w:rFonts w:ascii="Times New Roman" w:hAnsi="Times New Roman" w:cs="Times New Roman"/>
          <w:sz w:val="24"/>
          <w:szCs w:val="24"/>
        </w:rPr>
        <w:t>Также использов</w:t>
      </w:r>
      <w:r>
        <w:rPr>
          <w:rFonts w:ascii="Times New Roman" w:hAnsi="Times New Roman" w:cs="Times New Roman"/>
          <w:sz w:val="24"/>
          <w:szCs w:val="24"/>
        </w:rPr>
        <w:t>ан</w:t>
      </w:r>
      <w:r w:rsidR="00291CF3">
        <w:rPr>
          <w:rFonts w:ascii="Times New Roman" w:hAnsi="Times New Roman" w:cs="Times New Roman"/>
          <w:sz w:val="24"/>
          <w:szCs w:val="24"/>
        </w:rPr>
        <w:t xml:space="preserve">ы данные </w:t>
      </w:r>
      <w:r>
        <w:rPr>
          <w:rFonts w:ascii="Times New Roman" w:hAnsi="Times New Roman" w:cs="Times New Roman"/>
          <w:sz w:val="24"/>
          <w:szCs w:val="24"/>
        </w:rPr>
        <w:t xml:space="preserve">по протонам </w:t>
      </w:r>
      <w:r w:rsidR="00291CF3">
        <w:rPr>
          <w:rFonts w:ascii="Times New Roman" w:hAnsi="Times New Roman" w:cs="Times New Roman"/>
          <w:sz w:val="24"/>
          <w:szCs w:val="24"/>
        </w:rPr>
        <w:t xml:space="preserve">спутника </w:t>
      </w:r>
      <w:r w:rsidR="00291CF3">
        <w:rPr>
          <w:rFonts w:ascii="Times New Roman" w:hAnsi="Times New Roman" w:cs="Times New Roman"/>
          <w:sz w:val="24"/>
          <w:szCs w:val="24"/>
          <w:lang w:val="en-US"/>
        </w:rPr>
        <w:t>GOES</w:t>
      </w:r>
      <w:r w:rsidR="00291CF3">
        <w:rPr>
          <w:rFonts w:ascii="Times New Roman" w:hAnsi="Times New Roman" w:cs="Times New Roman"/>
          <w:sz w:val="24"/>
          <w:szCs w:val="24"/>
        </w:rPr>
        <w:t xml:space="preserve">-13, данные нейтронного монитора станции ИЗМИРАН (Москва) и </w:t>
      </w:r>
      <w:proofErr w:type="spellStart"/>
      <w:r w:rsidR="00291CF3"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="00291CF3">
        <w:rPr>
          <w:rFonts w:ascii="Times New Roman" w:hAnsi="Times New Roman" w:cs="Times New Roman"/>
          <w:sz w:val="24"/>
          <w:szCs w:val="24"/>
        </w:rPr>
        <w:t xml:space="preserve"> вариаций.</w:t>
      </w:r>
    </w:p>
    <w:p w:rsidR="002B1177" w:rsidRDefault="00883F00" w:rsidP="00883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первого СПС плотность частиц с энергией</w:t>
      </w:r>
      <w:r w:rsidR="00291CF3">
        <w:rPr>
          <w:rFonts w:ascii="Times New Roman" w:hAnsi="Times New Roman" w:cs="Times New Roman"/>
          <w:sz w:val="24"/>
          <w:szCs w:val="24"/>
        </w:rPr>
        <w:t xml:space="preserve"> более 100 МэВ составляло около 2,8</w:t>
      </w:r>
      <w:r w:rsidR="00291CF3" w:rsidRPr="00291CF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291CF3">
        <w:rPr>
          <w:rFonts w:ascii="Times New Roman" w:hAnsi="Times New Roman" w:cs="Times New Roman"/>
          <w:sz w:val="24"/>
          <w:szCs w:val="24"/>
        </w:rPr>
        <w:t>10</w:t>
      </w:r>
      <w:r w:rsidR="00291CF3" w:rsidRPr="00291CF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91CF3">
        <w:rPr>
          <w:rFonts w:ascii="Times New Roman" w:hAnsi="Times New Roman" w:cs="Times New Roman"/>
          <w:sz w:val="24"/>
          <w:szCs w:val="24"/>
        </w:rPr>
        <w:t xml:space="preserve"> частиц/см</w:t>
      </w:r>
      <w:r w:rsidR="00291CF3" w:rsidRPr="00291CF3">
        <w:rPr>
          <w:rFonts w:ascii="Times New Roman" w:hAnsi="Times New Roman" w:cs="Times New Roman"/>
          <w:sz w:val="24"/>
          <w:szCs w:val="24"/>
          <w:vertAlign w:val="superscript"/>
        </w:rPr>
        <w:t>2.</w:t>
      </w:r>
      <w:r w:rsidR="00291CF3">
        <w:rPr>
          <w:rFonts w:ascii="Times New Roman" w:hAnsi="Times New Roman" w:cs="Times New Roman"/>
          <w:sz w:val="24"/>
          <w:szCs w:val="24"/>
        </w:rPr>
        <w:t>день</w:t>
      </w:r>
      <w:proofErr w:type="gramStart"/>
      <w:r w:rsidR="00291CF3" w:rsidRPr="00291CF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291CF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91CF3">
        <w:rPr>
          <w:rFonts w:ascii="Times New Roman" w:hAnsi="Times New Roman" w:cs="Times New Roman"/>
          <w:sz w:val="24"/>
          <w:szCs w:val="24"/>
        </w:rPr>
        <w:t xml:space="preserve">р, а во время второго события на порядок больше. А плотность частиц энергий </w:t>
      </w:r>
      <w:r w:rsidR="00291CF3" w:rsidRPr="00291CF3">
        <w:rPr>
          <w:rFonts w:ascii="Times New Roman" w:hAnsi="Times New Roman" w:cs="Times New Roman"/>
          <w:sz w:val="24"/>
          <w:szCs w:val="24"/>
        </w:rPr>
        <w:t>&gt;</w:t>
      </w:r>
      <w:r w:rsidR="00291CF3">
        <w:rPr>
          <w:rFonts w:ascii="Times New Roman" w:hAnsi="Times New Roman" w:cs="Times New Roman"/>
          <w:sz w:val="24"/>
          <w:szCs w:val="24"/>
        </w:rPr>
        <w:t xml:space="preserve">10 МэВ и менее было одного </w:t>
      </w:r>
      <w:proofErr w:type="gramStart"/>
      <w:r w:rsidR="00291CF3">
        <w:rPr>
          <w:rFonts w:ascii="Times New Roman" w:hAnsi="Times New Roman" w:cs="Times New Roman"/>
          <w:sz w:val="24"/>
          <w:szCs w:val="24"/>
        </w:rPr>
        <w:t>порядка</w:t>
      </w:r>
      <w:proofErr w:type="gramEnd"/>
      <w:r w:rsidR="00291CF3">
        <w:rPr>
          <w:rFonts w:ascii="Times New Roman" w:hAnsi="Times New Roman" w:cs="Times New Roman"/>
          <w:sz w:val="24"/>
          <w:szCs w:val="24"/>
        </w:rPr>
        <w:t xml:space="preserve"> и составляла </w:t>
      </w:r>
      <w:r w:rsidR="00291CF3" w:rsidRPr="00291CF3">
        <w:rPr>
          <w:rFonts w:ascii="Times New Roman" w:hAnsi="Times New Roman" w:cs="Times New Roman"/>
          <w:sz w:val="24"/>
          <w:szCs w:val="24"/>
        </w:rPr>
        <w:t>~</w:t>
      </w:r>
      <w:r w:rsidR="00291CF3">
        <w:rPr>
          <w:rFonts w:ascii="Times New Roman" w:hAnsi="Times New Roman" w:cs="Times New Roman"/>
          <w:sz w:val="24"/>
          <w:szCs w:val="24"/>
        </w:rPr>
        <w:t xml:space="preserve"> 2</w:t>
      </w:r>
      <w:r w:rsidR="00291CF3" w:rsidRPr="00291CF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291CF3">
        <w:rPr>
          <w:rFonts w:ascii="Times New Roman" w:hAnsi="Times New Roman" w:cs="Times New Roman"/>
          <w:sz w:val="24"/>
          <w:szCs w:val="24"/>
        </w:rPr>
        <w:t>10</w:t>
      </w:r>
      <w:r w:rsidR="00291CF3" w:rsidRPr="00291CF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291CF3">
        <w:rPr>
          <w:rFonts w:ascii="Times New Roman" w:hAnsi="Times New Roman" w:cs="Times New Roman"/>
          <w:sz w:val="24"/>
          <w:szCs w:val="24"/>
        </w:rPr>
        <w:t xml:space="preserve"> частиц. Во время первого СПС наблюдалось 3% </w:t>
      </w:r>
      <w:proofErr w:type="spellStart"/>
      <w:r w:rsidR="00291CF3">
        <w:rPr>
          <w:rFonts w:ascii="Times New Roman" w:hAnsi="Times New Roman" w:cs="Times New Roman"/>
          <w:sz w:val="24"/>
          <w:szCs w:val="24"/>
        </w:rPr>
        <w:t>Форбуш</w:t>
      </w:r>
      <w:proofErr w:type="spellEnd"/>
      <w:r w:rsidR="00291CF3">
        <w:rPr>
          <w:rFonts w:ascii="Times New Roman" w:hAnsi="Times New Roman" w:cs="Times New Roman"/>
          <w:sz w:val="24"/>
          <w:szCs w:val="24"/>
        </w:rPr>
        <w:t xml:space="preserve"> понижение (ФБ) интенсивности космических лучей, а во втором случае ФБ составлял 15%, соответственно уровень геомагнитного возмущения (</w:t>
      </w:r>
      <w:proofErr w:type="spellStart"/>
      <w:r w:rsidR="00291CF3"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="00291CF3" w:rsidRPr="00291CF3">
        <w:rPr>
          <w:rFonts w:ascii="Times New Roman" w:hAnsi="Times New Roman" w:cs="Times New Roman"/>
          <w:sz w:val="24"/>
          <w:szCs w:val="24"/>
        </w:rPr>
        <w:t xml:space="preserve"> </w:t>
      </w:r>
      <w:r w:rsidR="00291CF3">
        <w:rPr>
          <w:rFonts w:ascii="Times New Roman" w:hAnsi="Times New Roman" w:cs="Times New Roman"/>
          <w:sz w:val="24"/>
          <w:szCs w:val="24"/>
        </w:rPr>
        <w:t>вариации</w:t>
      </w:r>
      <w:r w:rsidR="00291CF3" w:rsidRPr="00291CF3">
        <w:rPr>
          <w:rFonts w:ascii="Times New Roman" w:hAnsi="Times New Roman" w:cs="Times New Roman"/>
          <w:sz w:val="24"/>
          <w:szCs w:val="24"/>
        </w:rPr>
        <w:t>)</w:t>
      </w:r>
      <w:r w:rsidR="00291CF3">
        <w:rPr>
          <w:rFonts w:ascii="Times New Roman" w:hAnsi="Times New Roman" w:cs="Times New Roman"/>
          <w:sz w:val="24"/>
          <w:szCs w:val="24"/>
        </w:rPr>
        <w:t xml:space="preserve"> -40 и -120 </w:t>
      </w:r>
      <w:proofErr w:type="spellStart"/>
      <w:r w:rsidR="00291CF3">
        <w:rPr>
          <w:rFonts w:ascii="Times New Roman" w:hAnsi="Times New Roman" w:cs="Times New Roman"/>
          <w:sz w:val="24"/>
          <w:szCs w:val="24"/>
        </w:rPr>
        <w:t>нТл</w:t>
      </w:r>
      <w:proofErr w:type="spellEnd"/>
      <w:r w:rsidR="00291CF3">
        <w:rPr>
          <w:rFonts w:ascii="Times New Roman" w:hAnsi="Times New Roman" w:cs="Times New Roman"/>
          <w:sz w:val="24"/>
          <w:szCs w:val="24"/>
        </w:rPr>
        <w:t>, со</w:t>
      </w:r>
      <w:r w:rsidR="00FA15E6">
        <w:rPr>
          <w:rFonts w:ascii="Times New Roman" w:hAnsi="Times New Roman" w:cs="Times New Roman"/>
          <w:sz w:val="24"/>
          <w:szCs w:val="24"/>
        </w:rPr>
        <w:t>о</w:t>
      </w:r>
      <w:r w:rsidR="00291CF3">
        <w:rPr>
          <w:rFonts w:ascii="Times New Roman" w:hAnsi="Times New Roman" w:cs="Times New Roman"/>
          <w:sz w:val="24"/>
          <w:szCs w:val="24"/>
        </w:rPr>
        <w:t>тветственно.</w:t>
      </w:r>
      <w:bookmarkStart w:id="0" w:name="_GoBack"/>
      <w:bookmarkEnd w:id="0"/>
    </w:p>
    <w:p w:rsidR="00291CF3" w:rsidRDefault="00291CF3" w:rsidP="00883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СПС 22 января наблюдалось аэрозольное наполнение всей стратосферы от</w:t>
      </w:r>
      <w:r w:rsidR="00FA15E6">
        <w:rPr>
          <w:rFonts w:ascii="Times New Roman" w:hAnsi="Times New Roman" w:cs="Times New Roman"/>
          <w:sz w:val="24"/>
          <w:szCs w:val="24"/>
        </w:rPr>
        <w:t xml:space="preserve"> 50 км и ниже до уровня </w:t>
      </w:r>
      <w:r w:rsidR="00FA15E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A15E6">
        <w:rPr>
          <w:rFonts w:ascii="Times New Roman" w:hAnsi="Times New Roman" w:cs="Times New Roman"/>
          <w:sz w:val="24"/>
          <w:szCs w:val="24"/>
        </w:rPr>
        <w:t>=1,3 с максимумом на высоте порядка 35 км, а в случае 7 марта наблюдалось наполнение верхней части стратосферы и нижней мезосферы (</w:t>
      </w:r>
      <w:r w:rsidR="00FA15E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A15E6" w:rsidRPr="00FA15E6">
        <w:rPr>
          <w:rFonts w:ascii="Times New Roman" w:hAnsi="Times New Roman" w:cs="Times New Roman"/>
          <w:sz w:val="24"/>
          <w:szCs w:val="24"/>
        </w:rPr>
        <w:t>=</w:t>
      </w:r>
      <w:r w:rsidR="00FA15E6">
        <w:rPr>
          <w:rFonts w:ascii="Times New Roman" w:hAnsi="Times New Roman" w:cs="Times New Roman"/>
          <w:sz w:val="24"/>
          <w:szCs w:val="24"/>
        </w:rPr>
        <w:t>1</w:t>
      </w:r>
      <w:r w:rsidR="00FA15E6" w:rsidRPr="00FA15E6">
        <w:rPr>
          <w:rFonts w:ascii="Times New Roman" w:hAnsi="Times New Roman" w:cs="Times New Roman"/>
          <w:sz w:val="24"/>
          <w:szCs w:val="24"/>
        </w:rPr>
        <w:t>,2-1,3</w:t>
      </w:r>
      <w:r w:rsidR="00FA15E6">
        <w:rPr>
          <w:rFonts w:ascii="Times New Roman" w:hAnsi="Times New Roman" w:cs="Times New Roman"/>
          <w:sz w:val="24"/>
          <w:szCs w:val="24"/>
        </w:rPr>
        <w:t>), при отсутств</w:t>
      </w:r>
      <w:proofErr w:type="gramStart"/>
      <w:r w:rsidR="00FA15E6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FA15E6">
        <w:rPr>
          <w:rFonts w:ascii="Times New Roman" w:hAnsi="Times New Roman" w:cs="Times New Roman"/>
          <w:sz w:val="24"/>
          <w:szCs w:val="24"/>
        </w:rPr>
        <w:t>розоля в стратосфере ниже 35 км.</w:t>
      </w:r>
    </w:p>
    <w:p w:rsidR="00FA15E6" w:rsidRPr="00FA15E6" w:rsidRDefault="00FA15E6" w:rsidP="00883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Обсуждаются возможные причины наблюдаемых особенностей аэрозольного наполнения средней атмосферы.</w:t>
      </w:r>
    </w:p>
    <w:p w:rsidR="002B1177" w:rsidRPr="002B1177" w:rsidRDefault="002B1177" w:rsidP="00630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177">
        <w:rPr>
          <w:rFonts w:ascii="Times New Roman" w:hAnsi="Times New Roman" w:cs="Times New Roman"/>
          <w:sz w:val="24"/>
          <w:szCs w:val="24"/>
        </w:rPr>
        <w:t>Работа поддержана грантами РФФИ №№15-05-05320 и 16-05-00901.</w:t>
      </w:r>
    </w:p>
    <w:p w:rsidR="001F34B6" w:rsidRDefault="006303C6" w:rsidP="00E1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3B8" w:rsidRDefault="00DA03B8" w:rsidP="00E1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03B8" w:rsidSect="001F34B6">
      <w:pgSz w:w="11906" w:h="16838" w:code="9"/>
      <w:pgMar w:top="1418" w:right="567" w:bottom="1418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04" w:rsidRDefault="00C44B04" w:rsidP="001F34B6">
      <w:pPr>
        <w:spacing w:after="0" w:line="240" w:lineRule="auto"/>
      </w:pPr>
      <w:r>
        <w:separator/>
      </w:r>
    </w:p>
  </w:endnote>
  <w:endnote w:type="continuationSeparator" w:id="0">
    <w:p w:rsidR="00C44B04" w:rsidRDefault="00C44B04" w:rsidP="001F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04" w:rsidRDefault="00C44B04" w:rsidP="001F34B6">
      <w:pPr>
        <w:spacing w:after="0" w:line="240" w:lineRule="auto"/>
      </w:pPr>
      <w:r>
        <w:separator/>
      </w:r>
    </w:p>
  </w:footnote>
  <w:footnote w:type="continuationSeparator" w:id="0">
    <w:p w:rsidR="00C44B04" w:rsidRDefault="00C44B04" w:rsidP="001F3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6D"/>
    <w:rsid w:val="0003563D"/>
    <w:rsid w:val="000A4DFF"/>
    <w:rsid w:val="000F6E9B"/>
    <w:rsid w:val="001001B4"/>
    <w:rsid w:val="001C37E5"/>
    <w:rsid w:val="001F34B6"/>
    <w:rsid w:val="00203B55"/>
    <w:rsid w:val="0028664F"/>
    <w:rsid w:val="00291CF3"/>
    <w:rsid w:val="002B1177"/>
    <w:rsid w:val="002F2F1B"/>
    <w:rsid w:val="00311F4E"/>
    <w:rsid w:val="0031696A"/>
    <w:rsid w:val="003C6694"/>
    <w:rsid w:val="003D4DDA"/>
    <w:rsid w:val="004F78E5"/>
    <w:rsid w:val="0060234F"/>
    <w:rsid w:val="006303C6"/>
    <w:rsid w:val="00647011"/>
    <w:rsid w:val="00691807"/>
    <w:rsid w:val="006D212D"/>
    <w:rsid w:val="007115B9"/>
    <w:rsid w:val="007C0F27"/>
    <w:rsid w:val="007F5DB2"/>
    <w:rsid w:val="00883F00"/>
    <w:rsid w:val="00896951"/>
    <w:rsid w:val="008A5C05"/>
    <w:rsid w:val="00965CEF"/>
    <w:rsid w:val="009957A7"/>
    <w:rsid w:val="00AA3D77"/>
    <w:rsid w:val="00AC7B66"/>
    <w:rsid w:val="00AD5557"/>
    <w:rsid w:val="00BD439F"/>
    <w:rsid w:val="00BF4A04"/>
    <w:rsid w:val="00C36464"/>
    <w:rsid w:val="00C44B04"/>
    <w:rsid w:val="00CD6143"/>
    <w:rsid w:val="00CF4C39"/>
    <w:rsid w:val="00D2113C"/>
    <w:rsid w:val="00DA03B8"/>
    <w:rsid w:val="00E15C85"/>
    <w:rsid w:val="00EE0230"/>
    <w:rsid w:val="00F02FC5"/>
    <w:rsid w:val="00F43BC4"/>
    <w:rsid w:val="00F56753"/>
    <w:rsid w:val="00FA15E6"/>
    <w:rsid w:val="00FB39A8"/>
    <w:rsid w:val="00F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9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B39A8"/>
  </w:style>
  <w:style w:type="paragraph" w:styleId="a3">
    <w:name w:val="header"/>
    <w:basedOn w:val="a"/>
    <w:link w:val="a4"/>
    <w:uiPriority w:val="99"/>
    <w:unhideWhenUsed/>
    <w:rsid w:val="001F3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4B6"/>
  </w:style>
  <w:style w:type="paragraph" w:styleId="a5">
    <w:name w:val="footer"/>
    <w:basedOn w:val="a"/>
    <w:link w:val="a6"/>
    <w:uiPriority w:val="99"/>
    <w:unhideWhenUsed/>
    <w:rsid w:val="001F3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4B6"/>
  </w:style>
  <w:style w:type="character" w:styleId="a7">
    <w:name w:val="Hyperlink"/>
    <w:basedOn w:val="a0"/>
    <w:uiPriority w:val="99"/>
    <w:unhideWhenUsed/>
    <w:rsid w:val="009957A7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7C0F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9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B39A8"/>
  </w:style>
  <w:style w:type="paragraph" w:styleId="a3">
    <w:name w:val="header"/>
    <w:basedOn w:val="a"/>
    <w:link w:val="a4"/>
    <w:uiPriority w:val="99"/>
    <w:unhideWhenUsed/>
    <w:rsid w:val="001F3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4B6"/>
  </w:style>
  <w:style w:type="paragraph" w:styleId="a5">
    <w:name w:val="footer"/>
    <w:basedOn w:val="a"/>
    <w:link w:val="a6"/>
    <w:uiPriority w:val="99"/>
    <w:unhideWhenUsed/>
    <w:rsid w:val="001F3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4B6"/>
  </w:style>
  <w:style w:type="character" w:styleId="a7">
    <w:name w:val="Hyperlink"/>
    <w:basedOn w:val="a0"/>
    <w:uiPriority w:val="99"/>
    <w:unhideWhenUsed/>
    <w:rsid w:val="009957A7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7C0F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itov@ikfia.sbra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2016-08-26T03:51:00Z</dcterms:created>
  <dcterms:modified xsi:type="dcterms:W3CDTF">2016-08-28T03:54:00Z</dcterms:modified>
</cp:coreProperties>
</file>